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C" w:rsidRDefault="00E8017C" w:rsidP="00E8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REZERWACJI STOISKA NA WYPRZEDAŻ GARAŻOWĄ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zarezerwowanie stoiska na wyprzedaż garażową podczas Szkolnego Festynu Rodzinnego organizowanego w dniu 30.09.2017 r. w godz. 12.00 – 16.00 przez ZSnr1 w Szamotułach na ul. Mickiewicza 9.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………………………………………………………………………………….</w:t>
      </w:r>
    </w:p>
    <w:p w:rsidR="00E8017C" w:rsidRDefault="00E8017C" w:rsidP="00E8017C">
      <w:pPr>
        <w:rPr>
          <w:sz w:val="28"/>
          <w:szCs w:val="28"/>
        </w:rPr>
      </w:pPr>
      <w:r>
        <w:rPr>
          <w:sz w:val="28"/>
          <w:szCs w:val="28"/>
        </w:rPr>
        <w:t>Nr dowodu osobistego/legitymacji szkolnej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………………………………………………………………………..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Nr przydzielonego stoiska:</w:t>
      </w:r>
      <w:r>
        <w:rPr>
          <w:sz w:val="28"/>
          <w:szCs w:val="28"/>
        </w:rPr>
        <w:tab/>
        <w:t>…………………………………………………………………………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Regulamin wyprzedaży garażowej jest mi znany i całkowicie go akceptuję.</w:t>
      </w:r>
    </w:p>
    <w:p w:rsidR="00E8017C" w:rsidRDefault="00E8017C" w:rsidP="00E8017C">
      <w:pPr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…………………………………………………………………………………………….</w:t>
      </w:r>
    </w:p>
    <w:p w:rsidR="00E8017C" w:rsidRDefault="00E8017C" w:rsidP="00E8017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organizacji wyprzedaży garażowej (zgodnie z Ustawą z dnia 29.08.1997 roku o Ochronie Danych Osobowych; tekst jednolity: Dz. U. 2016 r. poz. 922). </w:t>
      </w:r>
    </w:p>
    <w:p w:rsidR="00E8017C" w:rsidRDefault="00E8017C" w:rsidP="00E8017C">
      <w:pPr>
        <w:jc w:val="both"/>
        <w:rPr>
          <w:sz w:val="28"/>
          <w:szCs w:val="28"/>
        </w:rPr>
      </w:pPr>
    </w:p>
    <w:p w:rsidR="001C3824" w:rsidRDefault="001C3824">
      <w:bookmarkStart w:id="0" w:name="_GoBack"/>
      <w:bookmarkEnd w:id="0"/>
    </w:p>
    <w:sectPr w:rsidR="001C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E"/>
    <w:rsid w:val="001C3824"/>
    <w:rsid w:val="007C6FFE"/>
    <w:rsid w:val="00E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2017-08-31T11:17:00Z</dcterms:created>
  <dcterms:modified xsi:type="dcterms:W3CDTF">2017-08-31T11:17:00Z</dcterms:modified>
</cp:coreProperties>
</file>